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5" w:rsidRDefault="00C036A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t xml:space="preserve">                                                                                                           </w:t>
      </w:r>
    </w:p>
    <w:p w:rsidR="00AA7DA5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D5ED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          </w:t>
      </w:r>
    </w:p>
    <w:p w:rsidR="000D5ED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</w:t>
      </w:r>
    </w:p>
    <w:p w:rsidR="000D5EDF" w:rsidRPr="00C036A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</w:pPr>
    </w:p>
    <w:p w:rsidR="000D5EDF" w:rsidRPr="00C036A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                                                  </w:t>
      </w:r>
      <w:r w:rsidR="00AA7DA5"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ПОЛОЖЕНИЕ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</w:t>
      </w:r>
    </w:p>
    <w:p w:rsidR="000D5EDF" w:rsidRPr="00C036A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Городской детский конкурс красоты и талантов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«</w:t>
      </w:r>
      <w:r w:rsidR="008841CC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Маленькая Мисс СТС-2017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»,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0D5EDF" w:rsidRPr="00C036A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Организатор:</w:t>
      </w:r>
    </w:p>
    <w:p w:rsidR="0072128F" w:rsidRPr="00C036AF" w:rsidRDefault="008841CC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  <w:shd w:val="clear" w:color="auto" w:fill="FFFFFF"/>
        </w:rPr>
        <w:t>СТС-Магнитогорск</w:t>
      </w:r>
      <w:proofErr w:type="gramStart"/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  <w:shd w:val="clear" w:color="auto" w:fill="FFFFFF"/>
        </w:rPr>
        <w:t xml:space="preserve"> программа «Экспансия рекомендует..»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1.</w:t>
      </w:r>
      <w:r w:rsidRPr="00C036AF">
        <w:rPr>
          <w:rStyle w:val="apple-converted-space"/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 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Общие положения</w:t>
      </w:r>
    </w:p>
    <w:p w:rsidR="008841CC" w:rsidRPr="008841CC" w:rsidRDefault="00AA7DA5" w:rsidP="008841C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Городской детский конкурс красоты и талантов </w:t>
      </w:r>
      <w:r w:rsidR="008841CC" w:rsidRPr="008841CC">
        <w:rPr>
          <w:rFonts w:ascii="Lucida Sans Unicode" w:hAnsi="Lucida Sans Unicode" w:cs="Lucida Sans Unicode"/>
          <w:b/>
          <w:bCs/>
          <w:color w:val="000000"/>
        </w:rPr>
        <w:t>«Маленькая Мисс СТС-2017»,</w:t>
      </w:r>
    </w:p>
    <w:p w:rsidR="00AA7DA5" w:rsidRPr="00C036AF" w:rsidRDefault="0072128F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C036AF">
        <w:rPr>
          <w:rFonts w:ascii="Lucida Sans Unicode" w:hAnsi="Lucida Sans Unicode" w:cs="Lucida Sans Unicode"/>
          <w:color w:val="000000"/>
        </w:rPr>
        <w:t>направленный</w:t>
      </w:r>
      <w:proofErr w:type="gramEnd"/>
      <w:r w:rsidR="00AA7DA5" w:rsidRPr="00C036AF">
        <w:rPr>
          <w:rFonts w:ascii="Lucida Sans Unicode" w:hAnsi="Lucida Sans Unicode" w:cs="Lucida Sans Unicode"/>
          <w:color w:val="000000"/>
        </w:rPr>
        <w:t xml:space="preserve"> на творческое развитие и пропаганду здорового образа жизни детей и молодежи.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2.</w:t>
      </w:r>
      <w:r w:rsidRPr="00C036AF">
        <w:rPr>
          <w:rStyle w:val="apple-converted-space"/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 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Цели и задачи конкурса:</w:t>
      </w:r>
    </w:p>
    <w:p w:rsidR="00C036AF" w:rsidRPr="00C036AF" w:rsidRDefault="00C036A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8841CC" w:rsidRPr="008841CC" w:rsidRDefault="00AA7DA5" w:rsidP="008841C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 Основной целью конкурса является выявление талантливых детей, определение сильнейших участников, достойных носить почетный титул</w:t>
      </w:r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8841CC" w:rsidRPr="008841CC">
        <w:rPr>
          <w:rFonts w:ascii="Lucida Sans Unicode" w:hAnsi="Lucida Sans Unicode" w:cs="Lucida Sans Unicode"/>
          <w:b/>
          <w:bCs/>
          <w:color w:val="000000"/>
        </w:rPr>
        <w:t>«Маленькая Мисс СТС-2017»,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способных достойно представлять город </w:t>
      </w:r>
      <w:r w:rsidR="0072128F" w:rsidRPr="00C036AF">
        <w:rPr>
          <w:rFonts w:ascii="Lucida Sans Unicode" w:hAnsi="Lucida Sans Unicode" w:cs="Lucida Sans Unicode"/>
          <w:color w:val="000000"/>
        </w:rPr>
        <w:t xml:space="preserve">Магнитогорск </w:t>
      </w:r>
      <w:r w:rsidRPr="00C036AF">
        <w:rPr>
          <w:rFonts w:ascii="Lucida Sans Unicode" w:hAnsi="Lucida Sans Unicode" w:cs="Lucida Sans Unicode"/>
          <w:color w:val="000000"/>
        </w:rPr>
        <w:t>на детских всероссийских и международных конкурсах и фестивалях красоты и талантов.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 Поощрение творческого</w:t>
      </w:r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hyperlink r:id="rId5" w:tooltip="Развитие ребенка" w:history="1">
        <w:r w:rsidRPr="00C036AF">
          <w:rPr>
            <w:rStyle w:val="a4"/>
            <w:rFonts w:ascii="Lucida Sans Unicode" w:hAnsi="Lucida Sans Unicode" w:cs="Lucida Sans Unicode"/>
            <w:color w:val="743399"/>
            <w:u w:val="none"/>
            <w:bdr w:val="none" w:sz="0" w:space="0" w:color="auto" w:frame="1"/>
          </w:rPr>
          <w:t>развития ребенка</w:t>
        </w:r>
      </w:hyperlink>
      <w:r w:rsidRPr="00C036AF">
        <w:rPr>
          <w:rFonts w:ascii="Lucida Sans Unicode" w:hAnsi="Lucida Sans Unicode" w:cs="Lucida Sans Unicode"/>
          <w:color w:val="000000"/>
        </w:rPr>
        <w:t>, во</w:t>
      </w:r>
      <w:r w:rsidRPr="00C036AF">
        <w:rPr>
          <w:rFonts w:ascii="Lucida Sans Unicode" w:hAnsi="Lucida Sans Unicode" w:cs="Lucida Sans Unicode"/>
          <w:color w:val="000000"/>
        </w:rPr>
        <w:softHyphen/>
        <w:t>спитание эстетического вкуса, пропаганда нра</w:t>
      </w:r>
      <w:r w:rsidRPr="00C036AF">
        <w:rPr>
          <w:rFonts w:ascii="Lucida Sans Unicode" w:hAnsi="Lucida Sans Unicode" w:cs="Lucida Sans Unicode"/>
          <w:color w:val="000000"/>
        </w:rPr>
        <w:softHyphen/>
        <w:t>в</w:t>
      </w:r>
      <w:r w:rsidRPr="00C036AF">
        <w:rPr>
          <w:rFonts w:ascii="Lucida Sans Unicode" w:hAnsi="Lucida Sans Unicode" w:cs="Lucida Sans Unicode"/>
          <w:color w:val="000000"/>
        </w:rPr>
        <w:softHyphen/>
        <w:t>с</w:t>
      </w:r>
      <w:r w:rsidRPr="00C036AF">
        <w:rPr>
          <w:rFonts w:ascii="Lucida Sans Unicode" w:hAnsi="Lucida Sans Unicode" w:cs="Lucida Sans Unicode"/>
          <w:color w:val="000000"/>
        </w:rPr>
        <w:softHyphen/>
        <w:t>т</w:t>
      </w:r>
      <w:r w:rsidRPr="00C036AF">
        <w:rPr>
          <w:rFonts w:ascii="Lucida Sans Unicode" w:hAnsi="Lucida Sans Unicode" w:cs="Lucida Sans Unicode"/>
          <w:color w:val="000000"/>
        </w:rPr>
        <w:softHyphen/>
        <w:t>венных ценностей и здо</w:t>
      </w:r>
      <w:r w:rsidRPr="00C036AF">
        <w:rPr>
          <w:rFonts w:ascii="Lucida Sans Unicode" w:hAnsi="Lucida Sans Unicode" w:cs="Lucida Sans Unicode"/>
          <w:color w:val="000000"/>
        </w:rPr>
        <w:softHyphen/>
        <w:t>рового образа жизни.</w:t>
      </w:r>
    </w:p>
    <w:p w:rsidR="00C036AF" w:rsidRPr="00C036AF" w:rsidRDefault="00C036AF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C036AF" w:rsidRPr="00C036AF" w:rsidRDefault="00AA7DA5" w:rsidP="00C036A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 Развитие у конкурсантов артистизма, чувства стиля и моды, умение создать свой имидж, умения держать себя на сцене и красиво двигаться, общаться со зрительской аудиторией.</w:t>
      </w:r>
    </w:p>
    <w:p w:rsidR="00AA7DA5" w:rsidRPr="00C036AF" w:rsidRDefault="00AA7DA5" w:rsidP="00C036A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3.</w:t>
      </w:r>
      <w:r w:rsidRPr="00C036AF">
        <w:rPr>
          <w:rStyle w:val="apple-converted-space"/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 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Сроки и место проведения конкурса: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lastRenderedPageBreak/>
        <w:t>Этапы конкурса: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</w:t>
      </w:r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до</w:t>
      </w:r>
      <w:r w:rsidRPr="00C036AF">
        <w:rPr>
          <w:rStyle w:val="apple-converted-space"/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 </w:t>
      </w:r>
      <w:r w:rsidR="008841CC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15 октября 2017г</w:t>
      </w:r>
      <w:r w:rsidRPr="00C036AF">
        <w:rPr>
          <w:rFonts w:ascii="Lucida Sans Unicode" w:hAnsi="Lucida Sans Unicode" w:cs="Lucida Sans Unicode"/>
          <w:color w:val="000000"/>
        </w:rPr>
        <w:t>) прием заявок на участие;</w:t>
      </w:r>
    </w:p>
    <w:p w:rsidR="0072128F" w:rsidRPr="00C036AF" w:rsidRDefault="00AA7DA5" w:rsidP="0072128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</w:t>
      </w:r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8841CC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20</w:t>
      </w:r>
      <w:r w:rsidR="0072128F"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</w:t>
      </w:r>
      <w:r w:rsidR="008841CC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октября 2017</w:t>
      </w:r>
      <w:r w:rsidRPr="00C036AF">
        <w:rPr>
          <w:rFonts w:ascii="Lucida Sans Unicode" w:hAnsi="Lucida Sans Unicode" w:cs="Lucida Sans Unicode"/>
          <w:color w:val="000000"/>
        </w:rPr>
        <w:t>года кастинг;</w:t>
      </w:r>
    </w:p>
    <w:p w:rsidR="00AA7DA5" w:rsidRPr="00C036AF" w:rsidRDefault="00AA7DA5" w:rsidP="0072128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·  репетиции по отдельному графику;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4. Условия и порядок участия в конкурсе: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К участию допускаются девочки </w:t>
      </w:r>
      <w:r w:rsidR="0072128F" w:rsidRPr="00C036AF">
        <w:rPr>
          <w:rFonts w:ascii="Lucida Sans Unicode" w:hAnsi="Lucida Sans Unicode" w:cs="Lucida Sans Unicode"/>
          <w:color w:val="000000"/>
        </w:rPr>
        <w:t xml:space="preserve">в возрасте </w:t>
      </w:r>
      <w:r w:rsidR="0072128F" w:rsidRPr="00C036AF">
        <w:rPr>
          <w:rFonts w:ascii="Lucida Sans Unicode" w:hAnsi="Lucida Sans Unicode" w:cs="Lucida Sans Unicode"/>
          <w:b/>
          <w:color w:val="000000"/>
        </w:rPr>
        <w:t>от 6</w:t>
      </w:r>
      <w:r w:rsidR="008841CC">
        <w:rPr>
          <w:rFonts w:ascii="Lucida Sans Unicode" w:hAnsi="Lucida Sans Unicode" w:cs="Lucida Sans Unicode"/>
          <w:b/>
          <w:color w:val="000000"/>
        </w:rPr>
        <w:t xml:space="preserve"> до 13</w:t>
      </w:r>
      <w:r w:rsidRPr="00C036AF">
        <w:rPr>
          <w:rFonts w:ascii="Lucida Sans Unicode" w:hAnsi="Lucida Sans Unicode" w:cs="Lucida Sans Unicode"/>
          <w:b/>
          <w:color w:val="000000"/>
        </w:rPr>
        <w:t xml:space="preserve"> лет</w:t>
      </w:r>
      <w:r w:rsidRPr="00C036AF">
        <w:rPr>
          <w:rFonts w:ascii="Lucida Sans Unicode" w:hAnsi="Lucida Sans Unicode" w:cs="Lucida Sans Unicode"/>
          <w:color w:val="000000"/>
        </w:rPr>
        <w:t>.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Для участия в конкурсе необходимо: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1.  Принять участие в общем организационном собрание с организаторами конкурса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2.  Принять участие в кастинге (собеседование с</w:t>
      </w:r>
      <w:r w:rsidR="008841CC">
        <w:rPr>
          <w:rFonts w:ascii="Lucida Sans Unicode" w:hAnsi="Lucida Sans Unicode" w:cs="Lucida Sans Unicode"/>
          <w:color w:val="000000"/>
        </w:rPr>
        <w:t xml:space="preserve"> жюри)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3.  В обязательном порядке участвовать в репетициях к конкурсу (по отдельному графику).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4.  Принять участие в генеральной репетиции конку</w:t>
      </w:r>
      <w:r w:rsidR="0072128F" w:rsidRPr="00C036AF">
        <w:rPr>
          <w:rFonts w:ascii="Lucida Sans Unicode" w:hAnsi="Lucida Sans Unicode" w:cs="Lucida Sans Unicode"/>
          <w:color w:val="000000"/>
        </w:rPr>
        <w:t xml:space="preserve">рса 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5.  После составления организаторами </w:t>
      </w:r>
      <w:r w:rsidR="00255459" w:rsidRPr="00C036AF">
        <w:rPr>
          <w:rFonts w:ascii="Lucida Sans Unicode" w:hAnsi="Lucida Sans Unicode" w:cs="Lucida Sans Unicode"/>
          <w:color w:val="000000"/>
        </w:rPr>
        <w:t xml:space="preserve">списка участников конкурса </w:t>
      </w:r>
      <w:r w:rsidRPr="00C036AF">
        <w:rPr>
          <w:rFonts w:ascii="Lucida Sans Unicode" w:hAnsi="Lucida Sans Unicode" w:cs="Lucida Sans Unicode"/>
          <w:color w:val="000000"/>
        </w:rPr>
        <w:t>оплатить регистрационный</w:t>
      </w:r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hyperlink r:id="rId6" w:tooltip="Взнос" w:history="1">
        <w:r w:rsidRPr="00C036AF">
          <w:rPr>
            <w:rStyle w:val="a4"/>
            <w:rFonts w:ascii="Lucida Sans Unicode" w:hAnsi="Lucida Sans Unicode" w:cs="Lucida Sans Unicode"/>
            <w:color w:val="743399"/>
            <w:u w:val="none"/>
            <w:bdr w:val="none" w:sz="0" w:space="0" w:color="auto" w:frame="1"/>
          </w:rPr>
          <w:t>взнос</w:t>
        </w:r>
      </w:hyperlink>
      <w:r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8841CC">
        <w:rPr>
          <w:rFonts w:ascii="Lucida Sans Unicode" w:hAnsi="Lucida Sans Unicode" w:cs="Lucida Sans Unicode"/>
          <w:color w:val="000000"/>
        </w:rPr>
        <w:t>в размере 3000</w:t>
      </w:r>
      <w:r w:rsidRPr="00C036AF">
        <w:rPr>
          <w:rFonts w:ascii="Lucida Sans Unicode" w:hAnsi="Lucida Sans Unicode" w:cs="Lucida Sans Unicode"/>
          <w:color w:val="000000"/>
        </w:rPr>
        <w:t xml:space="preserve"> рублей 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В сумму взноса входят следующие услуги по подготовке участников конкурса: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- услуги </w:t>
      </w:r>
      <w:r w:rsidR="00255459" w:rsidRPr="00C036AF">
        <w:rPr>
          <w:rFonts w:ascii="Lucida Sans Unicode" w:hAnsi="Lucida Sans Unicode" w:cs="Lucida Sans Unicode"/>
          <w:color w:val="000000"/>
        </w:rPr>
        <w:t>профессионального фотографа</w:t>
      </w:r>
      <w:r w:rsidRPr="00C036AF">
        <w:rPr>
          <w:rFonts w:ascii="Lucida Sans Unicode" w:hAnsi="Lucida Sans Unicode" w:cs="Lucida Sans Unicode"/>
          <w:color w:val="000000"/>
        </w:rPr>
        <w:t>;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- услуги профессионального </w:t>
      </w:r>
      <w:proofErr w:type="spellStart"/>
      <w:r w:rsidRPr="00C036AF">
        <w:rPr>
          <w:rFonts w:ascii="Lucida Sans Unicode" w:hAnsi="Lucida Sans Unicode" w:cs="Lucida Sans Unicode"/>
          <w:color w:val="000000"/>
        </w:rPr>
        <w:t>видеооператора</w:t>
      </w:r>
      <w:proofErr w:type="spellEnd"/>
      <w:r w:rsidRPr="00C036AF">
        <w:rPr>
          <w:rFonts w:ascii="Lucida Sans Unicode" w:hAnsi="Lucida Sans Unicode" w:cs="Lucida Sans Unicode"/>
          <w:color w:val="000000"/>
        </w:rPr>
        <w:t>;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- услуги по предоставлению </w:t>
      </w:r>
      <w:r w:rsidR="00255459" w:rsidRPr="00C036AF">
        <w:rPr>
          <w:rFonts w:ascii="Lucida Sans Unicode" w:hAnsi="Lucida Sans Unicode" w:cs="Lucida Sans Unicode"/>
          <w:color w:val="000000"/>
        </w:rPr>
        <w:t>визажиста и парикмахера;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)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После конкурса все участники получат: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- фотоматериалы с фотосессии в электронном виде.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- фотоматериалы конкурсной программы</w:t>
      </w:r>
    </w:p>
    <w:p w:rsidR="008841CC" w:rsidRPr="008841CC" w:rsidRDefault="00255459" w:rsidP="008841C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lastRenderedPageBreak/>
        <w:t xml:space="preserve">- </w:t>
      </w:r>
      <w:hyperlink r:id="rId7" w:tooltip="Видеозапись" w:history="1">
        <w:r w:rsidR="00AA7DA5" w:rsidRPr="00C036AF">
          <w:rPr>
            <w:rStyle w:val="a4"/>
            <w:rFonts w:ascii="Lucida Sans Unicode" w:hAnsi="Lucida Sans Unicode" w:cs="Lucida Sans Unicode"/>
            <w:color w:val="743399"/>
            <w:u w:val="none"/>
            <w:bdr w:val="none" w:sz="0" w:space="0" w:color="auto" w:frame="1"/>
          </w:rPr>
          <w:t>видеозапись</w:t>
        </w:r>
      </w:hyperlink>
      <w:r w:rsidR="00AA7DA5" w:rsidRPr="00C036AF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AA7DA5" w:rsidRPr="00C036AF">
        <w:rPr>
          <w:rFonts w:ascii="Lucida Sans Unicode" w:hAnsi="Lucida Sans Unicode" w:cs="Lucida Sans Unicode"/>
          <w:color w:val="000000"/>
        </w:rPr>
        <w:t xml:space="preserve">конкурсной </w:t>
      </w:r>
      <w:proofErr w:type="spellStart"/>
      <w:r w:rsidR="00AA7DA5" w:rsidRPr="00C036AF">
        <w:rPr>
          <w:rFonts w:ascii="Lucida Sans Unicode" w:hAnsi="Lucida Sans Unicode" w:cs="Lucida Sans Unicode"/>
          <w:color w:val="000000"/>
        </w:rPr>
        <w:t>программы</w:t>
      </w:r>
      <w:proofErr w:type="gramStart"/>
      <w:r w:rsidR="008841CC" w:rsidRPr="008841CC">
        <w:rPr>
          <w:rFonts w:ascii="Lucida Sans Unicode" w:hAnsi="Lucida Sans Unicode" w:cs="Lucida Sans Unicode"/>
          <w:b/>
          <w:bCs/>
          <w:color w:val="000000"/>
        </w:rPr>
        <w:t>«М</w:t>
      </w:r>
      <w:proofErr w:type="gramEnd"/>
      <w:r w:rsidR="008841CC" w:rsidRPr="008841CC">
        <w:rPr>
          <w:rFonts w:ascii="Lucida Sans Unicode" w:hAnsi="Lucida Sans Unicode" w:cs="Lucida Sans Unicode"/>
          <w:b/>
          <w:bCs/>
          <w:color w:val="000000"/>
        </w:rPr>
        <w:t>аленькая</w:t>
      </w:r>
      <w:proofErr w:type="spellEnd"/>
      <w:r w:rsidR="008841CC" w:rsidRPr="008841CC">
        <w:rPr>
          <w:rFonts w:ascii="Lucida Sans Unicode" w:hAnsi="Lucida Sans Unicode" w:cs="Lucida Sans Unicode"/>
          <w:b/>
          <w:bCs/>
          <w:color w:val="000000"/>
        </w:rPr>
        <w:t xml:space="preserve"> Мисс СТС-2017»,</w:t>
      </w: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 </w:t>
      </w: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5. Конкурсные задания и выходы: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  Творческий номер (оценивается талант ребёнка). </w:t>
      </w:r>
      <w:proofErr w:type="gramStart"/>
      <w:r w:rsidRPr="00C036AF">
        <w:rPr>
          <w:rFonts w:ascii="Lucida Sans Unicode" w:hAnsi="Lucida Sans Unicode" w:cs="Lucida Sans Unicode"/>
          <w:color w:val="000000"/>
        </w:rPr>
        <w:t xml:space="preserve">Номер может быть любой направленности: песня, танец, чтение стихов, пародия на любимую звезду, зарисовка из спектакля, гимнастическая композиция под музыку, акробатический этюд, фокусы и т. п. Разрешается использование декораций, группы поддержки: танцевальный коллектив, </w:t>
      </w:r>
      <w:proofErr w:type="spellStart"/>
      <w:r w:rsidRPr="00C036AF">
        <w:rPr>
          <w:rFonts w:ascii="Lucida Sans Unicode" w:hAnsi="Lucida Sans Unicode" w:cs="Lucida Sans Unicode"/>
          <w:color w:val="000000"/>
        </w:rPr>
        <w:t>бэк</w:t>
      </w:r>
      <w:proofErr w:type="spellEnd"/>
      <w:r w:rsidRPr="00C036AF">
        <w:rPr>
          <w:rFonts w:ascii="Lucida Sans Unicode" w:hAnsi="Lucida Sans Unicode" w:cs="Lucida Sans Unicode"/>
          <w:color w:val="000000"/>
        </w:rPr>
        <w:t>-вокалисты и т. д. (не более 3 минут).</w:t>
      </w:r>
      <w:proofErr w:type="gramEnd"/>
    </w:p>
    <w:p w:rsidR="00AA7DA5" w:rsidRPr="0015106E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b/>
          <w:color w:val="000000"/>
        </w:rPr>
      </w:pPr>
      <w:r w:rsidRPr="0015106E">
        <w:rPr>
          <w:rFonts w:ascii="Lucida Sans Unicode" w:hAnsi="Lucida Sans Unicode" w:cs="Lucida Sans Unicode"/>
          <w:b/>
          <w:color w:val="000000"/>
        </w:rPr>
        <w:t>6.  Возрастные категории конкурса:</w:t>
      </w:r>
    </w:p>
    <w:p w:rsidR="00AA7DA5" w:rsidRPr="00C036AF" w:rsidRDefault="00AA7DA5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>В конкурсе 3 возрастных категорий:</w:t>
      </w:r>
    </w:p>
    <w:p w:rsidR="008841CC" w:rsidRPr="008841CC" w:rsidRDefault="008841CC" w:rsidP="008841CC">
      <w:pPr>
        <w:pStyle w:val="a3"/>
        <w:spacing w:before="375" w:after="375"/>
        <w:rPr>
          <w:rFonts w:ascii="Lucida Sans Unicode" w:hAnsi="Lucida Sans Unicode" w:cs="Lucida Sans Unicode"/>
          <w:color w:val="000000"/>
        </w:rPr>
      </w:pPr>
      <w:r w:rsidRPr="008841CC">
        <w:rPr>
          <w:rFonts w:ascii="Lucida Sans Unicode" w:hAnsi="Lucida Sans Unicode" w:cs="Lucida Sans Unicode"/>
          <w:b/>
          <w:bCs/>
          <w:color w:val="000000"/>
        </w:rPr>
        <w:t>«Маленькая Мисс СТС-2017»,</w:t>
      </w:r>
    </w:p>
    <w:p w:rsidR="00AA7DA5" w:rsidRPr="00C036AF" w:rsidRDefault="00255459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color w:val="000000"/>
        </w:rPr>
        <w:t xml:space="preserve">– </w:t>
      </w:r>
      <w:r w:rsidR="008841CC">
        <w:rPr>
          <w:rFonts w:ascii="Lucida Sans Unicode" w:hAnsi="Lucida Sans Unicode" w:cs="Lucida Sans Unicode"/>
          <w:b/>
          <w:color w:val="000000"/>
        </w:rPr>
        <w:t>от 6 до 9</w:t>
      </w:r>
      <w:r w:rsidR="00AA7DA5" w:rsidRPr="00C036AF">
        <w:rPr>
          <w:rFonts w:ascii="Lucida Sans Unicode" w:hAnsi="Lucida Sans Unicode" w:cs="Lucida Sans Unicode"/>
          <w:b/>
          <w:color w:val="000000"/>
        </w:rPr>
        <w:t>лет</w:t>
      </w:r>
      <w:r w:rsidR="00AA7DA5" w:rsidRPr="00C036AF">
        <w:rPr>
          <w:rFonts w:ascii="Lucida Sans Unicode" w:hAnsi="Lucida Sans Unicode" w:cs="Lucida Sans Unicode"/>
          <w:color w:val="000000"/>
        </w:rPr>
        <w:t>;</w:t>
      </w:r>
    </w:p>
    <w:p w:rsidR="008841CC" w:rsidRPr="008841CC" w:rsidRDefault="008841CC" w:rsidP="008841CC">
      <w:pPr>
        <w:pStyle w:val="a3"/>
        <w:spacing w:before="375" w:after="375"/>
        <w:rPr>
          <w:rFonts w:ascii="Lucida Sans Unicode" w:hAnsi="Lucida Sans Unicode" w:cs="Lucida Sans Unicode"/>
          <w:b/>
          <w:color w:val="000000"/>
        </w:rPr>
      </w:pPr>
      <w:r w:rsidRPr="008841CC">
        <w:rPr>
          <w:rFonts w:ascii="Lucida Sans Unicode" w:hAnsi="Lucida Sans Unicode" w:cs="Lucida Sans Unicode"/>
          <w:b/>
          <w:bCs/>
          <w:color w:val="000000"/>
        </w:rPr>
        <w:t>«Маленькая Мисс СТС-2017»,</w:t>
      </w:r>
    </w:p>
    <w:p w:rsidR="00AA7DA5" w:rsidRDefault="008841CC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b/>
          <w:color w:val="000000"/>
        </w:rPr>
        <w:t>от 10 до 13</w:t>
      </w:r>
      <w:r w:rsidR="00AA7DA5" w:rsidRPr="00C036AF">
        <w:rPr>
          <w:rFonts w:ascii="Lucida Sans Unicode" w:hAnsi="Lucida Sans Unicode" w:cs="Lucida Sans Unicode"/>
          <w:b/>
          <w:color w:val="000000"/>
        </w:rPr>
        <w:t xml:space="preserve"> лет</w:t>
      </w:r>
      <w:r w:rsidR="00AA7DA5" w:rsidRPr="00C036AF">
        <w:rPr>
          <w:rFonts w:ascii="Lucida Sans Unicode" w:hAnsi="Lucida Sans Unicode" w:cs="Lucida Sans Unicode"/>
          <w:color w:val="000000"/>
        </w:rPr>
        <w:t>;</w:t>
      </w:r>
    </w:p>
    <w:p w:rsidR="00B36A79" w:rsidRPr="00B36A79" w:rsidRDefault="00B36A79" w:rsidP="00AA7DA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Lucida Sans Unicode" w:hAnsi="Lucida Sans Unicode" w:cs="Lucida Sans Unicode"/>
          <w:b/>
          <w:i/>
          <w:color w:val="000000"/>
          <w:sz w:val="28"/>
          <w:szCs w:val="28"/>
        </w:rPr>
      </w:pPr>
      <w:r w:rsidRPr="00B36A79">
        <w:rPr>
          <w:rFonts w:ascii="Lucida Sans Unicode" w:hAnsi="Lucida Sans Unicode" w:cs="Lucida Sans Unicode"/>
          <w:b/>
          <w:i/>
          <w:color w:val="000000"/>
          <w:sz w:val="28"/>
          <w:szCs w:val="28"/>
        </w:rPr>
        <w:t>Каждый этап конкурса будет освещаться телеканалом СТС-Магнитогорск программой «Экспансия рекомендует…»</w:t>
      </w:r>
    </w:p>
    <w:p w:rsidR="00C036AF" w:rsidRPr="0015106E" w:rsidRDefault="00C036AF" w:rsidP="00C036A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:rsidR="00AA7DA5" w:rsidRPr="00C036AF" w:rsidRDefault="00AA7DA5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C036AF"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>Победители конкурса в номинациях получают короны, ленты, дипломы, специальные призы от спонсоров.</w:t>
      </w:r>
    </w:p>
    <w:p w:rsidR="000D5EDF" w:rsidRPr="00C036AF" w:rsidRDefault="000D5EDF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</w:pPr>
    </w:p>
    <w:p w:rsidR="000D5EDF" w:rsidRPr="00C036AF" w:rsidRDefault="008841CC" w:rsidP="00AA7DA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</w:pPr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Справки по телефону</w:t>
      </w:r>
      <w:proofErr w:type="gramStart"/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 :</w:t>
      </w:r>
      <w:proofErr w:type="gramEnd"/>
      <w:r>
        <w:rPr>
          <w:rFonts w:ascii="Lucida Sans Unicode" w:hAnsi="Lucida Sans Unicode" w:cs="Lucida Sans Unicode"/>
          <w:b/>
          <w:bCs/>
          <w:color w:val="000000"/>
          <w:bdr w:val="none" w:sz="0" w:space="0" w:color="auto" w:frame="1"/>
        </w:rPr>
        <w:t xml:space="preserve"> 89681190042 </w:t>
      </w:r>
    </w:p>
    <w:p w:rsidR="00690328" w:rsidRPr="00690328" w:rsidRDefault="00690328">
      <w:pPr>
        <w:rPr>
          <w:rFonts w:ascii="Lucida Sans Unicode" w:hAnsi="Lucida Sans Unicode" w:cs="Lucida Sans Unicode"/>
          <w:b/>
          <w:sz w:val="24"/>
          <w:szCs w:val="24"/>
          <w:lang w:val="en-US"/>
        </w:rPr>
      </w:pPr>
      <w:bookmarkStart w:id="0" w:name="_GoBack"/>
      <w:bookmarkEnd w:id="0"/>
    </w:p>
    <w:sectPr w:rsidR="00690328" w:rsidRPr="0069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04"/>
    <w:rsid w:val="00065E44"/>
    <w:rsid w:val="000D5EDF"/>
    <w:rsid w:val="0015106E"/>
    <w:rsid w:val="00255459"/>
    <w:rsid w:val="00481004"/>
    <w:rsid w:val="005E5FFE"/>
    <w:rsid w:val="00690328"/>
    <w:rsid w:val="006A01DD"/>
    <w:rsid w:val="0072128F"/>
    <w:rsid w:val="008841CC"/>
    <w:rsid w:val="009968F7"/>
    <w:rsid w:val="00AA7DA5"/>
    <w:rsid w:val="00B36A79"/>
    <w:rsid w:val="00C00D4C"/>
    <w:rsid w:val="00C036AF"/>
    <w:rsid w:val="00C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DA5"/>
  </w:style>
  <w:style w:type="character" w:styleId="a4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A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69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DA5"/>
  </w:style>
  <w:style w:type="character" w:styleId="a4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A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69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eozapis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nos/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2017-10-05T05:10:00Z</dcterms:created>
  <dcterms:modified xsi:type="dcterms:W3CDTF">2017-10-05T05:27:00Z</dcterms:modified>
</cp:coreProperties>
</file>